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4BDB1" w14:textId="77777777" w:rsidR="003D64A2" w:rsidRDefault="003D64A2" w:rsidP="003D64A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14:paraId="505DED91" w14:textId="67DCA68E" w:rsidR="003D64A2" w:rsidRDefault="003D64A2" w:rsidP="003D6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</w:rPr>
        <w:t>Objective</w:t>
      </w:r>
      <w:r>
        <w:rPr>
          <w:rFonts w:ascii="ArialMT" w:hAnsi="ArialMT" w:cs="ArialMT"/>
        </w:rPr>
        <w:t>: This project gives practical hands-on experience using similar triangles</w:t>
      </w:r>
      <w:r w:rsidR="00594F63">
        <w:rPr>
          <w:rFonts w:ascii="ArialMT" w:hAnsi="ArialMT" w:cs="ArialMT"/>
        </w:rPr>
        <w:t xml:space="preserve"> and geometric mean</w:t>
      </w:r>
      <w:r>
        <w:rPr>
          <w:rFonts w:ascii="ArialMT" w:hAnsi="ArialMT" w:cs="ArialMT"/>
        </w:rPr>
        <w:t>.</w:t>
      </w:r>
      <w:r w:rsidR="00067338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 xml:space="preserve">You </w:t>
      </w:r>
      <w:r>
        <w:rPr>
          <w:rFonts w:ascii="Arial-BoldItalicMT" w:hAnsi="Arial-BoldItalicMT" w:cs="Arial-BoldItalicMT"/>
          <w:b/>
          <w:bCs/>
          <w:i/>
          <w:iCs/>
        </w:rPr>
        <w:t xml:space="preserve">calculate </w:t>
      </w:r>
      <w:r>
        <w:rPr>
          <w:rFonts w:ascii="ArialMT" w:hAnsi="ArialMT" w:cs="ArialMT"/>
        </w:rPr>
        <w:t xml:space="preserve">a height using </w:t>
      </w:r>
      <w:r>
        <w:rPr>
          <w:rFonts w:ascii="Arial-BoldItalicMT" w:hAnsi="Arial-BoldItalicMT" w:cs="Arial-BoldItalicMT"/>
          <w:b/>
          <w:bCs/>
          <w:i/>
          <w:iCs/>
        </w:rPr>
        <w:t xml:space="preserve">measurements </w:t>
      </w:r>
      <w:r>
        <w:rPr>
          <w:rFonts w:ascii="ArialMT" w:hAnsi="ArialMT" w:cs="ArialMT"/>
        </w:rPr>
        <w:t xml:space="preserve">made at ground level. Use </w:t>
      </w:r>
      <w:r w:rsidR="00594F63">
        <w:rPr>
          <w:rFonts w:ascii="ArialMT" w:hAnsi="ArialMT" w:cs="ArialMT"/>
        </w:rPr>
        <w:t xml:space="preserve">two measurements </w:t>
      </w:r>
      <w:r>
        <w:rPr>
          <w:rFonts w:ascii="ArialMT" w:hAnsi="ArialMT" w:cs="ArialMT"/>
        </w:rPr>
        <w:t xml:space="preserve">to create your </w:t>
      </w:r>
      <w:r w:rsidR="00594F63">
        <w:rPr>
          <w:rFonts w:ascii="ArialMT" w:hAnsi="ArialMT" w:cs="ArialMT"/>
        </w:rPr>
        <w:t xml:space="preserve">similar triangles </w:t>
      </w:r>
      <w:r>
        <w:rPr>
          <w:rFonts w:ascii="ArialMT" w:hAnsi="ArialMT" w:cs="ArialMT"/>
        </w:rPr>
        <w:t>situation.</w:t>
      </w:r>
      <w:r w:rsidR="00594F63">
        <w:rPr>
          <w:rFonts w:ascii="ArialMT" w:hAnsi="ArialMT" w:cs="ArialMT"/>
        </w:rPr>
        <w:t xml:space="preserve"> One measure is eye height and the other is distance to object.</w:t>
      </w:r>
    </w:p>
    <w:p w14:paraId="3E6FAB58" w14:textId="2804DA40" w:rsidR="00267C95" w:rsidRDefault="00267C95" w:rsidP="003D6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5D0D1660" w14:textId="37B54E6C" w:rsidR="00267C95" w:rsidRDefault="00267C95" w:rsidP="003D6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267C95">
        <w:rPr>
          <w:rFonts w:ascii="ArialMT" w:hAnsi="ArialMT" w:cs="ArialMT"/>
          <w:b/>
        </w:rPr>
        <w:t>Who</w:t>
      </w:r>
      <w:r>
        <w:rPr>
          <w:rFonts w:ascii="ArialMT" w:hAnsi="ArialMT" w:cs="ArialMT"/>
        </w:rPr>
        <w:t xml:space="preserve">: </w:t>
      </w:r>
      <w:r w:rsidR="00562C0E">
        <w:rPr>
          <w:rFonts w:ascii="ArialMT" w:hAnsi="ArialMT" w:cs="ArialMT"/>
        </w:rPr>
        <w:t>Table groups in each</w:t>
      </w:r>
      <w:r w:rsidR="008A53F7">
        <w:rPr>
          <w:rFonts w:ascii="ArialMT" w:hAnsi="ArialMT" w:cs="ArialMT"/>
        </w:rPr>
        <w:t xml:space="preserve"> Geometry </w:t>
      </w:r>
      <w:proofErr w:type="gramStart"/>
      <w:r w:rsidR="008A53F7">
        <w:rPr>
          <w:rFonts w:ascii="ArialMT" w:hAnsi="ArialMT" w:cs="ArialMT"/>
        </w:rPr>
        <w:t>class</w:t>
      </w:r>
      <w:proofErr w:type="gramEnd"/>
    </w:p>
    <w:p w14:paraId="5A203EAF" w14:textId="283D6337" w:rsidR="003D64A2" w:rsidRDefault="003D64A2" w:rsidP="003D64A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14:paraId="2211A94D" w14:textId="5D1E0EEC" w:rsidR="003D64A2" w:rsidRDefault="003D64A2" w:rsidP="003D6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</w:rPr>
        <w:t>Due</w:t>
      </w:r>
      <w:r w:rsidR="008A53F7">
        <w:rPr>
          <w:rFonts w:ascii="ArialMT" w:hAnsi="ArialMT" w:cs="ArialMT"/>
        </w:rPr>
        <w:t xml:space="preserve">: </w:t>
      </w:r>
      <w:r w:rsidR="00562C0E">
        <w:rPr>
          <w:rFonts w:ascii="ArialMT" w:hAnsi="ArialMT" w:cs="ArialMT"/>
        </w:rPr>
        <w:t xml:space="preserve">Wednesday, February </w:t>
      </w:r>
      <w:proofErr w:type="gramStart"/>
      <w:r w:rsidR="00562C0E">
        <w:rPr>
          <w:rFonts w:ascii="ArialMT" w:hAnsi="ArialMT" w:cs="ArialMT"/>
        </w:rPr>
        <w:t>12</w:t>
      </w:r>
      <w:r w:rsidR="008A53F7">
        <w:rPr>
          <w:rFonts w:ascii="ArialMT" w:hAnsi="ArialMT" w:cs="ArialMT"/>
        </w:rPr>
        <w:t xml:space="preserve"> </w:t>
      </w:r>
      <w:r w:rsidR="00562C0E">
        <w:rPr>
          <w:rFonts w:ascii="ArialMT" w:hAnsi="ArialMT" w:cs="ArialMT"/>
        </w:rPr>
        <w:t xml:space="preserve"> (</w:t>
      </w:r>
      <w:proofErr w:type="gramEnd"/>
      <w:r w:rsidR="00562C0E">
        <w:rPr>
          <w:rFonts w:ascii="ArialMT" w:hAnsi="ArialMT" w:cs="ArialMT"/>
        </w:rPr>
        <w:t>end of class)</w:t>
      </w:r>
    </w:p>
    <w:p w14:paraId="1A98ADC4" w14:textId="2382F7B6" w:rsidR="003D64A2" w:rsidRDefault="003D64A2" w:rsidP="003D64A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14:paraId="6E4EF3EB" w14:textId="45F7308E" w:rsidR="00067338" w:rsidRDefault="00067338" w:rsidP="003D64A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14:paraId="790C3C4D" w14:textId="060326C0" w:rsidR="00267C95" w:rsidRDefault="00267C95" w:rsidP="003D64A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14:paraId="65724457" w14:textId="47E69242" w:rsidR="003D64A2" w:rsidRDefault="003D64A2" w:rsidP="003D64A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Required elements:</w:t>
      </w:r>
    </w:p>
    <w:p w14:paraId="6BB4ACDF" w14:textId="35AFB428" w:rsidR="003D64A2" w:rsidRDefault="003D64A2" w:rsidP="003D64A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14:paraId="0D58DD1A" w14:textId="41EAA8F5" w:rsidR="003D64A2" w:rsidRDefault="008A53F7" w:rsidP="003D6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</w:rPr>
        <w:t>Names, Date, Hour (</w:t>
      </w:r>
      <w:r w:rsidR="00562C0E">
        <w:rPr>
          <w:rFonts w:ascii="Arial-BoldMT" w:hAnsi="Arial-BoldMT" w:cs="Arial-BoldMT"/>
          <w:b/>
          <w:bCs/>
        </w:rPr>
        <w:t>3</w:t>
      </w:r>
      <w:r>
        <w:rPr>
          <w:rFonts w:ascii="Arial-BoldMT" w:hAnsi="Arial-BoldMT" w:cs="Arial-BoldMT"/>
          <w:b/>
          <w:bCs/>
        </w:rPr>
        <w:t xml:space="preserve"> pts)</w:t>
      </w:r>
    </w:p>
    <w:p w14:paraId="2526EC1D" w14:textId="773C40F1" w:rsidR="003D64A2" w:rsidRDefault="00562C0E" w:rsidP="003D6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Print one copy for your table.</w:t>
      </w:r>
    </w:p>
    <w:p w14:paraId="613CDAD1" w14:textId="74FE28D7" w:rsidR="00067338" w:rsidRDefault="00067338" w:rsidP="003D6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592B3114" w14:textId="77777777" w:rsidR="00562C0E" w:rsidRDefault="00562C0E" w:rsidP="003D6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76A36C4C" w14:textId="74C38DD5" w:rsidR="00267C95" w:rsidRDefault="008A53F7" w:rsidP="003D6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</w:rPr>
        <w:t>Neatness</w:t>
      </w:r>
      <w:r w:rsidR="00067338">
        <w:rPr>
          <w:rFonts w:ascii="Arial-BoldMT" w:hAnsi="Arial-BoldMT" w:cs="Arial-BoldMT"/>
          <w:b/>
          <w:bCs/>
        </w:rPr>
        <w:t xml:space="preserve"> (</w:t>
      </w:r>
      <w:r w:rsidR="00562C0E">
        <w:rPr>
          <w:rFonts w:ascii="Arial-BoldMT" w:hAnsi="Arial-BoldMT" w:cs="Arial-BoldMT"/>
          <w:b/>
          <w:bCs/>
        </w:rPr>
        <w:t>2</w:t>
      </w:r>
      <w:r w:rsidR="00067338">
        <w:rPr>
          <w:rFonts w:ascii="Arial-BoldMT" w:hAnsi="Arial-BoldMT" w:cs="Arial-BoldMT"/>
          <w:b/>
          <w:bCs/>
        </w:rPr>
        <w:t xml:space="preserve"> pts)</w:t>
      </w:r>
    </w:p>
    <w:p w14:paraId="767EA0C8" w14:textId="466D5EA8" w:rsidR="003D64A2" w:rsidRDefault="00317BE5" w:rsidP="003D6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T</w:t>
      </w:r>
      <w:r w:rsidR="003D64A2">
        <w:rPr>
          <w:rFonts w:ascii="ArialMT" w:hAnsi="ArialMT" w:cs="ArialMT"/>
        </w:rPr>
        <w:t>ype your paper.</w:t>
      </w:r>
      <w:r w:rsidR="00562C0E">
        <w:rPr>
          <w:rFonts w:ascii="ArialMT" w:hAnsi="ArialMT" w:cs="ArialMT"/>
        </w:rPr>
        <w:t xml:space="preserve"> Use a ruler as needed.</w:t>
      </w:r>
    </w:p>
    <w:p w14:paraId="72EB1E8D" w14:textId="0D25147A" w:rsidR="003D64A2" w:rsidRDefault="00562C0E" w:rsidP="003D64A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noProof/>
        </w:rPr>
        <w:drawing>
          <wp:anchor distT="0" distB="0" distL="114300" distR="114300" simplePos="0" relativeHeight="251666944" behindDoc="1" locked="0" layoutInCell="1" allowOverlap="1" wp14:anchorId="7A9BE663" wp14:editId="39BEB862">
            <wp:simplePos x="0" y="0"/>
            <wp:positionH relativeFrom="column">
              <wp:posOffset>4027805</wp:posOffset>
            </wp:positionH>
            <wp:positionV relativeFrom="paragraph">
              <wp:posOffset>8890</wp:posOffset>
            </wp:positionV>
            <wp:extent cx="2133827" cy="1847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827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5DEE9B" w14:textId="7DF25C6D" w:rsidR="00562C0E" w:rsidRDefault="00562C0E" w:rsidP="003D64A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14:paraId="55D0CFE3" w14:textId="77777777" w:rsidR="00562C0E" w:rsidRDefault="00562C0E" w:rsidP="003D64A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14:paraId="40FFF7D7" w14:textId="28BAA9BB" w:rsidR="00067338" w:rsidRDefault="00067338" w:rsidP="003D64A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14:paraId="1C0E2BAD" w14:textId="77777777" w:rsidR="00562C0E" w:rsidRDefault="00562C0E" w:rsidP="003D64A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14:paraId="78393C71" w14:textId="348F8670" w:rsidR="00562C0E" w:rsidRPr="00562C0E" w:rsidRDefault="003D64A2" w:rsidP="003D6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  <w:r w:rsidRPr="003D64A2">
        <w:rPr>
          <w:rFonts w:ascii="ArialMT" w:hAnsi="ArialMT" w:cs="ArialMT"/>
          <w:b/>
        </w:rPr>
        <w:t>S</w:t>
      </w:r>
      <w:r w:rsidR="008A53F7">
        <w:rPr>
          <w:rFonts w:ascii="ArialMT" w:hAnsi="ArialMT" w:cs="ArialMT"/>
          <w:b/>
        </w:rPr>
        <w:t>ketch</w:t>
      </w:r>
      <w:r>
        <w:rPr>
          <w:rFonts w:ascii="ArialMT" w:hAnsi="ArialMT" w:cs="ArialMT"/>
          <w:b/>
        </w:rPr>
        <w:t xml:space="preserve"> or P</w:t>
      </w:r>
      <w:r w:rsidR="008A53F7">
        <w:rPr>
          <w:rFonts w:ascii="ArialMT" w:hAnsi="ArialMT" w:cs="ArialMT"/>
          <w:b/>
        </w:rPr>
        <w:t>hoto</w:t>
      </w:r>
      <w:r w:rsidR="00562C0E">
        <w:rPr>
          <w:rFonts w:ascii="ArialMT" w:hAnsi="ArialMT" w:cs="ArialMT"/>
          <w:b/>
        </w:rPr>
        <w:t xml:space="preserve"> </w:t>
      </w:r>
      <w:r w:rsidR="00562C0E">
        <w:rPr>
          <w:rFonts w:ascii="ArialMT" w:hAnsi="ArialMT" w:cs="ArialMT"/>
          <w:b/>
        </w:rPr>
        <w:t>(5 pts</w:t>
      </w:r>
      <w:r w:rsidR="00562C0E">
        <w:rPr>
          <w:rFonts w:ascii="ArialMT" w:hAnsi="ArialMT" w:cs="ArialMT"/>
          <w:b/>
        </w:rPr>
        <w:t>)</w:t>
      </w:r>
      <w:r w:rsidR="00AF20A7">
        <w:rPr>
          <w:rFonts w:ascii="ArialMT" w:hAnsi="ArialMT" w:cs="ArialMT"/>
          <w:b/>
        </w:rPr>
        <w:t xml:space="preserve"> </w:t>
      </w:r>
      <w:r w:rsidR="00562C0E">
        <w:rPr>
          <w:rFonts w:ascii="ArialMT" w:hAnsi="ArialMT" w:cs="ArialMT"/>
          <w:b/>
        </w:rPr>
        <w:t xml:space="preserve"> </w:t>
      </w:r>
      <w:r w:rsidR="00562C0E" w:rsidRPr="00562C0E">
        <w:rPr>
          <w:rFonts w:ascii="ArialMT" w:hAnsi="ArialMT" w:cs="ArialMT"/>
          <w:b/>
        </w:rPr>
        <w:sym w:font="Wingdings" w:char="F0E0"/>
      </w:r>
    </w:p>
    <w:p w14:paraId="7675B111" w14:textId="068D6948" w:rsidR="003D64A2" w:rsidRDefault="003D64A2" w:rsidP="003D6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Assign </w:t>
      </w:r>
      <w:r w:rsidRPr="008A53F7">
        <w:rPr>
          <w:rFonts w:ascii="Arial-ItalicMT" w:hAnsi="Arial-ItalicMT" w:cs="Arial-ItalicMT"/>
          <w:b/>
          <w:i/>
          <w:iCs/>
        </w:rPr>
        <w:t>letters</w:t>
      </w:r>
      <w:r>
        <w:rPr>
          <w:rFonts w:ascii="Arial-ItalicMT" w:hAnsi="Arial-ItalicMT" w:cs="Arial-ItalicMT"/>
          <w:i/>
          <w:iCs/>
        </w:rPr>
        <w:t xml:space="preserve"> </w:t>
      </w:r>
      <w:r>
        <w:rPr>
          <w:rFonts w:ascii="ArialMT" w:hAnsi="ArialMT" w:cs="ArialMT"/>
        </w:rPr>
        <w:t>to the points. Indicate you</w:t>
      </w:r>
      <w:r w:rsidR="00267C95">
        <w:rPr>
          <w:rFonts w:ascii="ArialMT" w:hAnsi="ArialMT" w:cs="ArialMT"/>
        </w:rPr>
        <w:t xml:space="preserve">r </w:t>
      </w:r>
      <w:r w:rsidR="00267C95" w:rsidRPr="008A53F7">
        <w:rPr>
          <w:rFonts w:ascii="ArialMT" w:hAnsi="ArialMT" w:cs="ArialMT"/>
          <w:b/>
          <w:i/>
        </w:rPr>
        <w:t>measurements</w:t>
      </w:r>
      <w:r w:rsidR="00267C95">
        <w:rPr>
          <w:rFonts w:ascii="ArialMT" w:hAnsi="ArialMT" w:cs="ArialMT"/>
        </w:rPr>
        <w:t xml:space="preserve">. </w:t>
      </w:r>
    </w:p>
    <w:p w14:paraId="0750435C" w14:textId="77777777" w:rsidR="00562C0E" w:rsidRDefault="00562C0E" w:rsidP="003D6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61021595" w14:textId="77777777" w:rsidR="00562C0E" w:rsidRDefault="00562C0E" w:rsidP="003D6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3D677C64" w14:textId="6906B670" w:rsidR="00562C0E" w:rsidRDefault="00562C0E" w:rsidP="003D6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4191E64A" w14:textId="77777777" w:rsidR="00562C0E" w:rsidRDefault="00562C0E" w:rsidP="003D6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bookmarkStart w:id="0" w:name="_GoBack"/>
      <w:bookmarkEnd w:id="0"/>
    </w:p>
    <w:p w14:paraId="35368F03" w14:textId="1D958D6A" w:rsidR="00562C0E" w:rsidRDefault="00562C0E" w:rsidP="003D6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  <w:noProof/>
        </w:rPr>
        <w:drawing>
          <wp:anchor distT="0" distB="0" distL="114300" distR="114300" simplePos="0" relativeHeight="251656704" behindDoc="1" locked="0" layoutInCell="1" allowOverlap="1" wp14:anchorId="2DDEF4F4" wp14:editId="3389ECCC">
            <wp:simplePos x="0" y="0"/>
            <wp:positionH relativeFrom="column">
              <wp:posOffset>4102100</wp:posOffset>
            </wp:positionH>
            <wp:positionV relativeFrom="paragraph">
              <wp:posOffset>158750</wp:posOffset>
            </wp:positionV>
            <wp:extent cx="2330450" cy="132334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0" cy="132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F5F800" w14:textId="3C261F8F" w:rsidR="00562C0E" w:rsidRDefault="00562C0E" w:rsidP="003D6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6A7CB325" w14:textId="77777777" w:rsidR="00562C0E" w:rsidRDefault="00562C0E" w:rsidP="003D6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1C16C872" w14:textId="6713C704" w:rsidR="008A53F7" w:rsidRDefault="008A53F7" w:rsidP="003D6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31148D37" w14:textId="012552C7" w:rsidR="003D64A2" w:rsidRDefault="00562C0E" w:rsidP="003D6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  <w:r>
        <w:rPr>
          <w:rFonts w:ascii="ArialMT" w:hAnsi="ArialMT" w:cs="ArialMT"/>
          <w:b/>
        </w:rPr>
        <w:t>Simplified Illustration (5 pts)</w:t>
      </w:r>
      <w:r>
        <w:rPr>
          <w:rFonts w:ascii="ArialMT" w:hAnsi="ArialMT" w:cs="ArialMT"/>
          <w:b/>
        </w:rPr>
        <w:t xml:space="preserve">  </w:t>
      </w:r>
      <w:r w:rsidRPr="00562C0E">
        <w:rPr>
          <w:rFonts w:ascii="ArialMT" w:hAnsi="ArialMT" w:cs="ArialMT"/>
          <w:b/>
        </w:rPr>
        <w:sym w:font="Wingdings" w:char="F0E0"/>
      </w:r>
    </w:p>
    <w:p w14:paraId="7A1A76E0" w14:textId="6C3E8BA8" w:rsidR="00562C0E" w:rsidRDefault="00562C0E" w:rsidP="003D6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-BoldItalicMT" w:hAnsi="Arial-BoldItalicMT" w:cs="Arial-BoldItalicMT"/>
          <w:b/>
          <w:bCs/>
          <w:i/>
          <w:iCs/>
        </w:rPr>
        <w:t>R</w:t>
      </w:r>
      <w:r>
        <w:rPr>
          <w:rFonts w:ascii="Arial-BoldItalicMT" w:hAnsi="Arial-BoldItalicMT" w:cs="Arial-BoldItalicMT"/>
          <w:b/>
          <w:bCs/>
          <w:i/>
          <w:iCs/>
        </w:rPr>
        <w:t xml:space="preserve">edraw </w:t>
      </w:r>
      <w:r>
        <w:rPr>
          <w:rFonts w:ascii="ArialMT" w:hAnsi="ArialMT" w:cs="ArialMT"/>
        </w:rPr>
        <w:t xml:space="preserve">a simple version of the right triangle </w:t>
      </w:r>
      <w:r w:rsidRPr="00562C0E">
        <w:rPr>
          <w:rFonts w:ascii="ArialMT" w:hAnsi="ArialMT" w:cs="ArialMT"/>
          <w:u w:val="single"/>
        </w:rPr>
        <w:t>oriented</w:t>
      </w:r>
      <w:r>
        <w:rPr>
          <w:rFonts w:ascii="ArialMT" w:hAnsi="ArialMT" w:cs="ArialMT"/>
        </w:rPr>
        <w:t xml:space="preserve"> like the examples in class. Label parts.</w:t>
      </w:r>
    </w:p>
    <w:p w14:paraId="69C26DD6" w14:textId="2802EFF0" w:rsidR="00562C0E" w:rsidRDefault="00562C0E" w:rsidP="003D6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</w:p>
    <w:p w14:paraId="317EDFAA" w14:textId="153C8B8A" w:rsidR="00562C0E" w:rsidRDefault="00562C0E" w:rsidP="003D6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</w:p>
    <w:p w14:paraId="4EC1DAC3" w14:textId="77777777" w:rsidR="00562C0E" w:rsidRDefault="00562C0E" w:rsidP="003D6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</w:p>
    <w:p w14:paraId="0C46AF70" w14:textId="77777777" w:rsidR="00562C0E" w:rsidRDefault="00562C0E" w:rsidP="003D6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</w:p>
    <w:p w14:paraId="7C7A3B9D" w14:textId="6C0D3284" w:rsidR="00267C95" w:rsidRDefault="003D64A2" w:rsidP="003D6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3D64A2">
        <w:rPr>
          <w:rFonts w:ascii="ArialMT" w:hAnsi="ArialMT" w:cs="ArialMT"/>
          <w:b/>
        </w:rPr>
        <w:t>C</w:t>
      </w:r>
      <w:r w:rsidR="008A53F7">
        <w:rPr>
          <w:rFonts w:ascii="ArialMT" w:hAnsi="ArialMT" w:cs="ArialMT"/>
          <w:b/>
        </w:rPr>
        <w:t>alculations</w:t>
      </w:r>
      <w:r w:rsidR="00067338">
        <w:rPr>
          <w:rFonts w:ascii="ArialMT" w:hAnsi="ArialMT" w:cs="ArialMT"/>
          <w:b/>
        </w:rPr>
        <w:t xml:space="preserve"> (</w:t>
      </w:r>
      <w:r w:rsidR="008A53F7">
        <w:rPr>
          <w:rFonts w:ascii="ArialMT" w:hAnsi="ArialMT" w:cs="ArialMT"/>
          <w:b/>
        </w:rPr>
        <w:t>3</w:t>
      </w:r>
      <w:r w:rsidR="00067338">
        <w:rPr>
          <w:rFonts w:ascii="ArialMT" w:hAnsi="ArialMT" w:cs="ArialMT"/>
          <w:b/>
        </w:rPr>
        <w:t xml:space="preserve"> pts)</w:t>
      </w:r>
    </w:p>
    <w:p w14:paraId="784DDE8F" w14:textId="290BAE6A" w:rsidR="003D64A2" w:rsidRDefault="00594F63" w:rsidP="003D6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Write a proportion. </w:t>
      </w:r>
      <w:r w:rsidR="003D64A2">
        <w:rPr>
          <w:rFonts w:ascii="ArialMT" w:hAnsi="ArialMT" w:cs="ArialMT"/>
        </w:rPr>
        <w:t xml:space="preserve">Show </w:t>
      </w:r>
      <w:r>
        <w:rPr>
          <w:rFonts w:ascii="ArialMT" w:hAnsi="ArialMT" w:cs="ArialMT"/>
        </w:rPr>
        <w:t xml:space="preserve">your calculations. </w:t>
      </w:r>
    </w:p>
    <w:p w14:paraId="5E5FFCC6" w14:textId="0EC50294" w:rsidR="00267C95" w:rsidRDefault="00267C95" w:rsidP="003D6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3700A5A8" w14:textId="2EDFF938" w:rsidR="00562C0E" w:rsidRDefault="00562C0E" w:rsidP="003D6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23711644" w14:textId="77777777" w:rsidR="00067338" w:rsidRDefault="00067338" w:rsidP="003D6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446FFC7B" w14:textId="04777E6C" w:rsidR="00267C95" w:rsidRDefault="003D64A2" w:rsidP="003D6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3D64A2">
        <w:rPr>
          <w:rFonts w:ascii="ArialMT" w:hAnsi="ArialMT" w:cs="ArialMT"/>
          <w:b/>
        </w:rPr>
        <w:t>F</w:t>
      </w:r>
      <w:r w:rsidR="008A53F7">
        <w:rPr>
          <w:rFonts w:ascii="ArialMT" w:hAnsi="ArialMT" w:cs="ArialMT"/>
          <w:b/>
        </w:rPr>
        <w:t>inal</w:t>
      </w:r>
      <w:r w:rsidRPr="003D64A2">
        <w:rPr>
          <w:rFonts w:ascii="ArialMT" w:hAnsi="ArialMT" w:cs="ArialMT"/>
          <w:b/>
        </w:rPr>
        <w:t xml:space="preserve"> A</w:t>
      </w:r>
      <w:r w:rsidR="008A53F7">
        <w:rPr>
          <w:rFonts w:ascii="ArialMT" w:hAnsi="ArialMT" w:cs="ArialMT"/>
          <w:b/>
        </w:rPr>
        <w:t>nswer</w:t>
      </w:r>
      <w:r w:rsidR="00067338">
        <w:rPr>
          <w:rFonts w:ascii="ArialMT" w:hAnsi="ArialMT" w:cs="ArialMT"/>
          <w:b/>
        </w:rPr>
        <w:t xml:space="preserve"> (2 pts)</w:t>
      </w:r>
    </w:p>
    <w:p w14:paraId="0486489E" w14:textId="66AE3CEC" w:rsidR="00267C95" w:rsidRDefault="003D64A2" w:rsidP="003D6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Tell the height of the object</w:t>
      </w:r>
      <w:r w:rsidR="00594F63">
        <w:rPr>
          <w:rFonts w:ascii="ArialMT" w:hAnsi="ArialMT" w:cs="ArialMT"/>
        </w:rPr>
        <w:t>.</w:t>
      </w:r>
      <w:r>
        <w:rPr>
          <w:rFonts w:ascii="ArialMT" w:hAnsi="ArialMT" w:cs="ArialMT"/>
        </w:rPr>
        <w:t xml:space="preserve"> </w:t>
      </w:r>
      <w:r w:rsidR="008A53F7">
        <w:rPr>
          <w:rFonts w:ascii="ArialMT" w:hAnsi="ArialMT" w:cs="ArialMT"/>
        </w:rPr>
        <w:t xml:space="preserve">Use units (feet and/or </w:t>
      </w:r>
      <w:r w:rsidR="00594F63">
        <w:rPr>
          <w:rFonts w:ascii="ArialMT" w:hAnsi="ArialMT" w:cs="ArialMT"/>
        </w:rPr>
        <w:t>inches)</w:t>
      </w:r>
      <w:r>
        <w:rPr>
          <w:rFonts w:ascii="ArialMT" w:hAnsi="ArialMT" w:cs="ArialMT"/>
        </w:rPr>
        <w:t xml:space="preserve"> and </w:t>
      </w:r>
      <w:r>
        <w:rPr>
          <w:rFonts w:ascii="Arial-BoldMT" w:hAnsi="Arial-BoldMT" w:cs="Arial-BoldMT"/>
          <w:b/>
          <w:bCs/>
        </w:rPr>
        <w:t xml:space="preserve">circle </w:t>
      </w:r>
      <w:r>
        <w:rPr>
          <w:rFonts w:ascii="ArialMT" w:hAnsi="ArialMT" w:cs="ArialMT"/>
        </w:rPr>
        <w:t>your answer.</w:t>
      </w:r>
    </w:p>
    <w:sectPr w:rsidR="00267C9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794825" w14:textId="77777777" w:rsidR="00341C62" w:rsidRDefault="00341C62" w:rsidP="00562C0E">
      <w:pPr>
        <w:spacing w:after="0" w:line="240" w:lineRule="auto"/>
      </w:pPr>
      <w:r>
        <w:separator/>
      </w:r>
    </w:p>
  </w:endnote>
  <w:endnote w:type="continuationSeparator" w:id="0">
    <w:p w14:paraId="1F905B8E" w14:textId="77777777" w:rsidR="00341C62" w:rsidRDefault="00341C62" w:rsidP="00562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1A2D6A" w14:textId="77777777" w:rsidR="00341C62" w:rsidRDefault="00341C62" w:rsidP="00562C0E">
      <w:pPr>
        <w:spacing w:after="0" w:line="240" w:lineRule="auto"/>
      </w:pPr>
      <w:r>
        <w:separator/>
      </w:r>
    </w:p>
  </w:footnote>
  <w:footnote w:type="continuationSeparator" w:id="0">
    <w:p w14:paraId="5F900A2F" w14:textId="77777777" w:rsidR="00341C62" w:rsidRDefault="00341C62" w:rsidP="00562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121C1" w14:textId="77777777" w:rsidR="00562C0E" w:rsidRPr="00594F63" w:rsidRDefault="00562C0E" w:rsidP="00562C0E">
    <w:pPr>
      <w:autoSpaceDE w:val="0"/>
      <w:autoSpaceDN w:val="0"/>
      <w:adjustRightInd w:val="0"/>
      <w:spacing w:after="0" w:line="240" w:lineRule="auto"/>
      <w:jc w:val="center"/>
      <w:rPr>
        <w:rFonts w:ascii="Arial-BoldItalicMT" w:hAnsi="Arial-BoldItalicMT" w:cs="Arial-BoldItalicMT"/>
        <w:b/>
        <w:bCs/>
        <w:i/>
        <w:iCs/>
        <w:sz w:val="36"/>
        <w:szCs w:val="36"/>
      </w:rPr>
    </w:pPr>
    <w:r w:rsidRPr="00594F63">
      <w:rPr>
        <w:rFonts w:ascii="Arial-BoldItalicMT" w:hAnsi="Arial-BoldItalicMT" w:cs="Arial-BoldItalicMT"/>
        <w:b/>
        <w:bCs/>
        <w:i/>
        <w:iCs/>
        <w:sz w:val="36"/>
        <w:szCs w:val="36"/>
      </w:rPr>
      <w:t>A Triangle with Altitude</w:t>
    </w:r>
  </w:p>
  <w:p w14:paraId="15A8A9DB" w14:textId="77777777" w:rsidR="00562C0E" w:rsidRPr="00594F63" w:rsidRDefault="00562C0E" w:rsidP="00562C0E">
    <w:pPr>
      <w:autoSpaceDE w:val="0"/>
      <w:autoSpaceDN w:val="0"/>
      <w:adjustRightInd w:val="0"/>
      <w:spacing w:after="0" w:line="240" w:lineRule="auto"/>
      <w:jc w:val="center"/>
      <w:rPr>
        <w:rFonts w:ascii="Arial-BoldItalicMT" w:hAnsi="Arial-BoldItalicMT" w:cs="Arial-BoldItalicMT"/>
        <w:b/>
        <w:bCs/>
        <w:i/>
        <w:iCs/>
        <w:sz w:val="16"/>
        <w:szCs w:val="16"/>
      </w:rPr>
    </w:pPr>
    <w:r w:rsidRPr="00594F63">
      <w:rPr>
        <w:rFonts w:ascii="Arial-BoldItalicMT" w:hAnsi="Arial-BoldItalicMT" w:cs="Arial-BoldItalicMT"/>
        <w:b/>
        <w:bCs/>
        <w:i/>
        <w:iCs/>
        <w:sz w:val="16"/>
        <w:szCs w:val="16"/>
      </w:rPr>
      <w:t>(Finding Height with Geometric Mean)</w:t>
    </w:r>
  </w:p>
  <w:p w14:paraId="3998B9C8" w14:textId="77777777" w:rsidR="00562C0E" w:rsidRDefault="00562C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64A2"/>
    <w:rsid w:val="00067338"/>
    <w:rsid w:val="00267C95"/>
    <w:rsid w:val="00317BE5"/>
    <w:rsid w:val="00341C62"/>
    <w:rsid w:val="003D64A2"/>
    <w:rsid w:val="00506E9A"/>
    <w:rsid w:val="00562C0E"/>
    <w:rsid w:val="00594F63"/>
    <w:rsid w:val="007A6FAE"/>
    <w:rsid w:val="008A3946"/>
    <w:rsid w:val="008A53F7"/>
    <w:rsid w:val="00AF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69F4F"/>
  <w15:docId w15:val="{F9479784-C969-4726-BA9C-63E678E04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4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F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2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C0E"/>
  </w:style>
  <w:style w:type="paragraph" w:styleId="Footer">
    <w:name w:val="footer"/>
    <w:basedOn w:val="Normal"/>
    <w:link w:val="FooterChar"/>
    <w:uiPriority w:val="99"/>
    <w:unhideWhenUsed/>
    <w:rsid w:val="00562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C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Glass</dc:creator>
  <cp:lastModifiedBy>Bill Glass</cp:lastModifiedBy>
  <cp:revision>2</cp:revision>
  <dcterms:created xsi:type="dcterms:W3CDTF">2020-02-10T02:54:00Z</dcterms:created>
  <dcterms:modified xsi:type="dcterms:W3CDTF">2020-02-10T02:54:00Z</dcterms:modified>
</cp:coreProperties>
</file>